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EC" w:rsidRDefault="00127EEC" w:rsidP="00127EEC">
      <w:pPr>
        <w:pStyle w:val="Tekstzonderopmaak"/>
      </w:pPr>
      <w:r>
        <w:t>7e Lustrumcongres</w:t>
      </w:r>
      <w:bookmarkStart w:id="0" w:name="_GoBack"/>
      <w:bookmarkEnd w:id="0"/>
    </w:p>
    <w:p w:rsidR="00127EEC" w:rsidRDefault="00127EEC" w:rsidP="00127EEC">
      <w:pPr>
        <w:pStyle w:val="Tekstzonderopmaak"/>
      </w:pPr>
    </w:p>
    <w:p w:rsidR="00127EEC" w:rsidRDefault="00127EEC" w:rsidP="00127EEC">
      <w:pPr>
        <w:pStyle w:val="Tekstzonderopmaak"/>
      </w:pPr>
      <w:r>
        <w:t xml:space="preserve">leerdoelen: de nieuwste snufjes: </w:t>
      </w:r>
    </w:p>
    <w:p w:rsidR="00127EEC" w:rsidRDefault="00127EEC" w:rsidP="00127EEC">
      <w:pPr>
        <w:pStyle w:val="Tekstzonderopmaak"/>
      </w:pPr>
      <w:r>
        <w:t xml:space="preserve">* Inzicht verkrijgen in de werking van verschillende vijlsystemen, </w:t>
      </w:r>
      <w:proofErr w:type="spellStart"/>
      <w:r>
        <w:t>oa</w:t>
      </w:r>
      <w:proofErr w:type="spellEnd"/>
      <w:r>
        <w:t xml:space="preserve">: wave </w:t>
      </w:r>
      <w:proofErr w:type="spellStart"/>
      <w:r>
        <w:t>one</w:t>
      </w:r>
      <w:proofErr w:type="spellEnd"/>
      <w:r>
        <w:t xml:space="preserve"> en SAF</w:t>
      </w:r>
    </w:p>
    <w:p w:rsidR="00127EEC" w:rsidRDefault="00127EEC" w:rsidP="00127EEC">
      <w:pPr>
        <w:pStyle w:val="Tekstzonderopmaak"/>
      </w:pPr>
      <w:r>
        <w:t xml:space="preserve">* De term </w:t>
      </w:r>
      <w:proofErr w:type="spellStart"/>
      <w:r>
        <w:t>Shape</w:t>
      </w:r>
      <w:proofErr w:type="spellEnd"/>
      <w:r>
        <w:t xml:space="preserve"> Memory kunnen uitleggen</w:t>
      </w:r>
    </w:p>
    <w:p w:rsidR="00127EEC" w:rsidRDefault="00127EEC" w:rsidP="00127EEC">
      <w:pPr>
        <w:pStyle w:val="Tekstzonderopmaak"/>
      </w:pPr>
    </w:p>
    <w:p w:rsidR="00127EEC" w:rsidRDefault="00127EEC" w:rsidP="00127EEC">
      <w:pPr>
        <w:pStyle w:val="Tekstzonderopmaak"/>
      </w:pPr>
      <w:r>
        <w:t xml:space="preserve">Andreas </w:t>
      </w:r>
      <w:proofErr w:type="spellStart"/>
      <w:r>
        <w:t>braun</w:t>
      </w:r>
      <w:proofErr w:type="spellEnd"/>
      <w:r>
        <w:t xml:space="preserve">: </w:t>
      </w:r>
    </w:p>
    <w:p w:rsidR="00127EEC" w:rsidRDefault="00127EEC" w:rsidP="00127EEC">
      <w:pPr>
        <w:pStyle w:val="Tekstzonderopmaak"/>
      </w:pPr>
      <w:r>
        <w:t>*Kunnen uiteggen wat er in de afgelopen jaren is veranderd, of juist niet is veranderd in de preparatievorm/methode door gebruik van rotaties, volgens de wetenschap.</w:t>
      </w:r>
    </w:p>
    <w:p w:rsidR="00127EEC" w:rsidRDefault="00127EEC" w:rsidP="00127EEC">
      <w:pPr>
        <w:pStyle w:val="Tekstzonderopmaak"/>
      </w:pPr>
    </w:p>
    <w:p w:rsidR="00127EEC" w:rsidRDefault="00127EEC" w:rsidP="00127EEC">
      <w:pPr>
        <w:pStyle w:val="Tekstzonderopmaak"/>
      </w:pPr>
      <w:proofErr w:type="spellStart"/>
      <w:r>
        <w:t>Sealers</w:t>
      </w:r>
      <w:proofErr w:type="spellEnd"/>
      <w:r>
        <w:t xml:space="preserve"> en vulmaterialen:</w:t>
      </w:r>
    </w:p>
    <w:p w:rsidR="00127EEC" w:rsidRDefault="00127EEC" w:rsidP="00127EEC">
      <w:pPr>
        <w:pStyle w:val="Tekstzonderopmaak"/>
      </w:pPr>
      <w:r>
        <w:t xml:space="preserve">*De werking van </w:t>
      </w:r>
      <w:proofErr w:type="spellStart"/>
      <w:r>
        <w:t>Gutta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kunnen uitleggen *Informatie verkrijgen over vulmaterialen door de tijd heen *inzicht verkrijgen in het verwijderen van verschillende vulmaterialen door verschillende vijlsystemen</w:t>
      </w:r>
    </w:p>
    <w:p w:rsidR="00127EEC" w:rsidRDefault="00127EEC" w:rsidP="00127EEC">
      <w:pPr>
        <w:pStyle w:val="Tekstzonderopmaak"/>
      </w:pPr>
    </w:p>
    <w:p w:rsidR="00127EEC" w:rsidRDefault="00127EEC" w:rsidP="00127EEC">
      <w:pPr>
        <w:pStyle w:val="Tekstzonderopmaak"/>
      </w:pPr>
      <w:r>
        <w:t>Dieuwertje: Gesloten voor onbepaalde tijd:</w:t>
      </w:r>
    </w:p>
    <w:p w:rsidR="00127EEC" w:rsidRDefault="00127EEC" w:rsidP="00127EEC">
      <w:pPr>
        <w:pStyle w:val="Tekstzonderopmaak"/>
      </w:pPr>
      <w:r>
        <w:t xml:space="preserve">*Inzicht verkrijgen in de functies van een </w:t>
      </w:r>
      <w:proofErr w:type="spellStart"/>
      <w:r>
        <w:t>sealer</w:t>
      </w:r>
      <w:proofErr w:type="spellEnd"/>
      <w:r>
        <w:t xml:space="preserve"> *Objectief leren kijken naar nieuwe vulmaterialen</w:t>
      </w:r>
    </w:p>
    <w:p w:rsidR="00127EEC" w:rsidRDefault="00127EEC" w:rsidP="00127EEC">
      <w:pPr>
        <w:pStyle w:val="Tekstzonderopmaak"/>
      </w:pPr>
    </w:p>
    <w:p w:rsidR="00127EEC" w:rsidRDefault="00127EEC" w:rsidP="00127EEC">
      <w:pPr>
        <w:pStyle w:val="Tekstzonderopmaak"/>
      </w:pPr>
      <w:proofErr w:type="spellStart"/>
      <w:r>
        <w:t>Nixdorf</w:t>
      </w:r>
      <w:proofErr w:type="spellEnd"/>
      <w:r>
        <w:t xml:space="preserve">: </w:t>
      </w:r>
    </w:p>
    <w:p w:rsidR="00127EEC" w:rsidRDefault="00127EEC" w:rsidP="00127EEC">
      <w:pPr>
        <w:pStyle w:val="Tekstzonderopmaak"/>
      </w:pPr>
      <w:r>
        <w:t xml:space="preserve">*De </w:t>
      </w:r>
      <w:proofErr w:type="spellStart"/>
      <w:r>
        <w:t>verschilende</w:t>
      </w:r>
      <w:proofErr w:type="spellEnd"/>
      <w:r>
        <w:t xml:space="preserve"> differentiaaldiagnoses voor orofaciale pijn kunnen benoemen, met bijzondere aandacht voor de niet-</w:t>
      </w:r>
      <w:proofErr w:type="spellStart"/>
      <w:r>
        <w:t>odontogene</w:t>
      </w:r>
      <w:proofErr w:type="spellEnd"/>
      <w:r>
        <w:t xml:space="preserve"> pijnklachten *Inzicht verkrijgen in het niveau van wetenschappelijk bewijs in relatie tot pijn na een </w:t>
      </w:r>
      <w:proofErr w:type="spellStart"/>
      <w:r>
        <w:t>endodontische</w:t>
      </w:r>
      <w:proofErr w:type="spellEnd"/>
      <w:r>
        <w:t xml:space="preserve"> behandeling *De rol van de tandarts in pijnmanagement kunnen beschrijven</w:t>
      </w:r>
    </w:p>
    <w:p w:rsidR="00127EEC" w:rsidRDefault="00127EEC" w:rsidP="00127EEC">
      <w:pPr>
        <w:pStyle w:val="Tekstzonderopmaak"/>
      </w:pPr>
    </w:p>
    <w:p w:rsidR="00127EEC" w:rsidRDefault="00127EEC" w:rsidP="00127EEC">
      <w:pPr>
        <w:pStyle w:val="Tekstzonderopmaak"/>
      </w:pPr>
      <w:proofErr w:type="spellStart"/>
      <w:r>
        <w:t>battles</w:t>
      </w:r>
      <w:proofErr w:type="spellEnd"/>
      <w:r>
        <w:t xml:space="preserve">: </w:t>
      </w:r>
    </w:p>
    <w:p w:rsidR="00127EEC" w:rsidRDefault="00127EEC" w:rsidP="00127EEC">
      <w:pPr>
        <w:pStyle w:val="Tekstzonderopmaak"/>
      </w:pPr>
      <w:r>
        <w:t>Jenneke-</w:t>
      </w:r>
      <w:proofErr w:type="spellStart"/>
      <w:r>
        <w:t>fenneke</w:t>
      </w:r>
      <w:proofErr w:type="spellEnd"/>
      <w:r>
        <w:t xml:space="preserve">: </w:t>
      </w:r>
    </w:p>
    <w:p w:rsidR="00127EEC" w:rsidRDefault="00127EEC" w:rsidP="00127EEC">
      <w:pPr>
        <w:pStyle w:val="Tekstzonderopmaak"/>
      </w:pPr>
      <w:r>
        <w:t>*verschillende kanten kunnen belichten van het wel/niet behandelen van een apicale radiolicentie</w:t>
      </w:r>
    </w:p>
    <w:p w:rsidR="00127EEC" w:rsidRDefault="00127EEC" w:rsidP="00127EEC">
      <w:pPr>
        <w:pStyle w:val="Tekstzonderopmaak"/>
      </w:pPr>
      <w:proofErr w:type="spellStart"/>
      <w:r>
        <w:t>carlos-roberto</w:t>
      </w:r>
      <w:proofErr w:type="spellEnd"/>
      <w:r>
        <w:t>:</w:t>
      </w:r>
    </w:p>
    <w:p w:rsidR="00127EEC" w:rsidRDefault="00127EEC" w:rsidP="00127EEC">
      <w:pPr>
        <w:pStyle w:val="Tekstzonderopmaak"/>
      </w:pPr>
      <w:r>
        <w:t>*De voor en nadelen van de nieuwe “</w:t>
      </w:r>
      <w:proofErr w:type="spellStart"/>
      <w:r>
        <w:t>endodontische</w:t>
      </w:r>
      <w:proofErr w:type="spellEnd"/>
      <w:r>
        <w:t xml:space="preserve"> opening” kunnen benoemen, evenals de impact op het succes van de wortelkanaalbehandeling</w:t>
      </w:r>
    </w:p>
    <w:p w:rsidR="00127EEC" w:rsidRDefault="00127EEC" w:rsidP="00127EEC">
      <w:pPr>
        <w:pStyle w:val="Tekstzonderopmaak"/>
      </w:pPr>
      <w:r>
        <w:t>Marga-</w:t>
      </w:r>
      <w:proofErr w:type="spellStart"/>
      <w:r>
        <w:t>michiel</w:t>
      </w:r>
      <w:proofErr w:type="spellEnd"/>
      <w:r>
        <w:t>:</w:t>
      </w:r>
    </w:p>
    <w:p w:rsidR="00127EEC" w:rsidRDefault="00127EEC" w:rsidP="00127EEC">
      <w:pPr>
        <w:pStyle w:val="Tekstzonderopmaak"/>
      </w:pPr>
      <w:r>
        <w:t>*een weloverwogen beslissing kunnen nemen tussen de behandelopties: apexresectie of een herbehandeling</w:t>
      </w:r>
    </w:p>
    <w:p w:rsidR="00127EEC" w:rsidRDefault="00127EEC" w:rsidP="00127EEC">
      <w:pPr>
        <w:pStyle w:val="Tekstzonderopmaak"/>
      </w:pPr>
    </w:p>
    <w:p w:rsidR="00127EEC" w:rsidRDefault="00127EEC" w:rsidP="00127EEC">
      <w:pPr>
        <w:pStyle w:val="Tekstzonderopmaak"/>
      </w:pPr>
      <w:r>
        <w:t xml:space="preserve">workshops: </w:t>
      </w:r>
    </w:p>
    <w:p w:rsidR="00127EEC" w:rsidRDefault="00127EEC" w:rsidP="00127EEC">
      <w:pPr>
        <w:pStyle w:val="Tekstzonderopmaak"/>
      </w:pPr>
      <w:r>
        <w:t xml:space="preserve">*gevoel krijgen in het werken met reciproke vijlen *het verschil kunnen uitleggen tussen </w:t>
      </w:r>
      <w:proofErr w:type="spellStart"/>
      <w:r>
        <w:t>martensitische</w:t>
      </w:r>
      <w:proofErr w:type="spellEnd"/>
      <w:r>
        <w:t xml:space="preserve"> en </w:t>
      </w:r>
      <w:proofErr w:type="spellStart"/>
      <w:r>
        <w:t>austenitische</w:t>
      </w:r>
      <w:proofErr w:type="spellEnd"/>
      <w:r>
        <w:t xml:space="preserve"> vijlen *wortelkanalen kunnen reinigen, vormen en vullen aan de hand van Zwitserse </w:t>
      </w:r>
      <w:proofErr w:type="spellStart"/>
      <w:r>
        <w:t>endo</w:t>
      </w:r>
      <w:proofErr w:type="spellEnd"/>
      <w:r>
        <w:t>-innovaties</w:t>
      </w:r>
    </w:p>
    <w:p w:rsidR="00127EEC" w:rsidRDefault="00127EEC" w:rsidP="00127EEC">
      <w:pPr>
        <w:pStyle w:val="Tekstzonderopmaak"/>
      </w:pPr>
    </w:p>
    <w:p w:rsidR="00564182" w:rsidRDefault="00564182"/>
    <w:sectPr w:rsidR="0056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EC"/>
    <w:rsid w:val="00127EEC"/>
    <w:rsid w:val="0056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B430"/>
  <w15:chartTrackingRefBased/>
  <w15:docId w15:val="{0AB03FF9-C237-4395-A7B8-7BCB37A8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7EEC"/>
    <w:pPr>
      <w:spacing w:after="0" w:line="240" w:lineRule="auto"/>
    </w:pPr>
    <w:rPr>
      <w:rFonts w:ascii="Consolas" w:hAnsi="Consolas" w:cs="Times New Roman"/>
      <w:sz w:val="21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7EEC"/>
    <w:rPr>
      <w:rFonts w:ascii="Consolas" w:hAnsi="Consolas" w:cs="Times New Roman"/>
      <w:sz w:val="21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Kool</dc:creator>
  <cp:keywords/>
  <dc:description/>
  <cp:lastModifiedBy>Marianne Kool</cp:lastModifiedBy>
  <cp:revision>1</cp:revision>
  <dcterms:created xsi:type="dcterms:W3CDTF">2017-07-13T07:31:00Z</dcterms:created>
  <dcterms:modified xsi:type="dcterms:W3CDTF">2017-07-13T07:32:00Z</dcterms:modified>
</cp:coreProperties>
</file>